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62" w:rsidRDefault="000C0362" w:rsidP="000C0362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0C0362" w:rsidRDefault="000C0362" w:rsidP="000C0362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0C0362" w:rsidRDefault="000C0362" w:rsidP="000C0362">
      <w:pPr>
        <w:jc w:val="center"/>
        <w:rPr>
          <w:sz w:val="30"/>
          <w:szCs w:val="30"/>
        </w:rPr>
      </w:pPr>
    </w:p>
    <w:p w:rsidR="000C0362" w:rsidRDefault="000C0362" w:rsidP="000C036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0C0362" w:rsidRDefault="000C0362" w:rsidP="000C0362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0C0362" w:rsidTr="000C0362">
        <w:trPr>
          <w:trHeight w:val="282"/>
        </w:trPr>
        <w:tc>
          <w:tcPr>
            <w:tcW w:w="3107" w:type="dxa"/>
            <w:hideMark/>
          </w:tcPr>
          <w:p w:rsidR="000C0362" w:rsidRDefault="000C036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2023 года</w:t>
            </w:r>
          </w:p>
        </w:tc>
        <w:tc>
          <w:tcPr>
            <w:tcW w:w="3107" w:type="dxa"/>
          </w:tcPr>
          <w:p w:rsidR="000C0362" w:rsidRDefault="000C036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0C0362" w:rsidRDefault="000C036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Start w:id="0" w:name="_GoBack"/>
            <w:r w:rsidR="00E06772">
              <w:rPr>
                <w:sz w:val="28"/>
                <w:szCs w:val="28"/>
              </w:rPr>
              <w:t>53/206-15</w:t>
            </w:r>
            <w:bookmarkEnd w:id="0"/>
          </w:p>
        </w:tc>
      </w:tr>
    </w:tbl>
    <w:p w:rsidR="000C0362" w:rsidRDefault="000C0362" w:rsidP="000C0362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пгт. Забайкальск</w:t>
      </w:r>
    </w:p>
    <w:p w:rsidR="000C0362" w:rsidRDefault="000C0362" w:rsidP="000C03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1512</w:t>
      </w:r>
    </w:p>
    <w:p w:rsidR="000C0362" w:rsidRDefault="000C0362" w:rsidP="000C0362">
      <w:pPr>
        <w:spacing w:line="276" w:lineRule="auto"/>
        <w:jc w:val="center"/>
        <w:rPr>
          <w:b/>
          <w:sz w:val="28"/>
          <w:szCs w:val="28"/>
        </w:rPr>
      </w:pPr>
    </w:p>
    <w:p w:rsidR="000C0362" w:rsidRDefault="000C0362" w:rsidP="000C0362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1512 с правом решающего голоса </w:t>
      </w:r>
      <w:r w:rsidRPr="00727BF3">
        <w:rPr>
          <w:rFonts w:eastAsia="Lucida Sans Unicode"/>
          <w:sz w:val="28"/>
          <w:szCs w:val="28"/>
        </w:rPr>
        <w:t>Васильевой Ольги Владимировн</w:t>
      </w:r>
      <w:r w:rsidR="00457082" w:rsidRPr="00727BF3">
        <w:rPr>
          <w:rFonts w:eastAsia="Lucida Sans Unicode"/>
          <w:sz w:val="28"/>
          <w:szCs w:val="28"/>
        </w:rPr>
        <w:t>ы</w:t>
      </w:r>
      <w:r>
        <w:rPr>
          <w:rFonts w:eastAsia="Lucida Sans Unicode"/>
          <w:sz w:val="28"/>
          <w:szCs w:val="28"/>
        </w:rPr>
        <w:t>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 избирательная комиссия постановляет:</w:t>
      </w:r>
    </w:p>
    <w:p w:rsidR="000C0362" w:rsidRDefault="000C0362" w:rsidP="000C036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№1512 с правом решающего голоса Васильевой Ольги Владимировны.</w:t>
      </w:r>
    </w:p>
    <w:p w:rsidR="000C0362" w:rsidRDefault="000C0362" w:rsidP="000C0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1512.</w:t>
      </w:r>
    </w:p>
    <w:p w:rsidR="000C0362" w:rsidRDefault="000C0362" w:rsidP="000C0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№1512 с правом решающего голоса.</w:t>
      </w:r>
    </w:p>
    <w:p w:rsidR="000C0362" w:rsidRDefault="000C0362" w:rsidP="000C0362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362" w:rsidRDefault="000C0362" w:rsidP="000C0362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Забайкальской районной ТИК Комарову Т.Б.</w:t>
      </w:r>
    </w:p>
    <w:p w:rsidR="000C0362" w:rsidRDefault="000C0362" w:rsidP="000C0362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0C0362" w:rsidRDefault="000C0362" w:rsidP="000C036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C0362" w:rsidRDefault="000C0362" w:rsidP="000C0362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0C0362" w:rsidRDefault="000C0362" w:rsidP="000C036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0C0362" w:rsidRDefault="000C0362" w:rsidP="000C0362">
      <w:pPr>
        <w:rPr>
          <w:sz w:val="28"/>
          <w:szCs w:val="28"/>
        </w:rPr>
      </w:pPr>
    </w:p>
    <w:p w:rsidR="000C0362" w:rsidRDefault="000C0362" w:rsidP="000C0362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0C0362" w:rsidRDefault="000C0362" w:rsidP="000C0362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C663A7" w:rsidRPr="00EE0F9F" w:rsidRDefault="000C0362" w:rsidP="003E33A9">
      <w:pPr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Т.Б. Комарова</w:t>
      </w:r>
      <w:r w:rsidR="00A8364B" w:rsidRPr="00A8364B">
        <w:rPr>
          <w:rFonts w:ascii="Times New Roman CYR" w:hAnsi="Times New Roman CYR"/>
          <w:sz w:val="28"/>
          <w:szCs w:val="28"/>
        </w:rPr>
        <w:t xml:space="preserve"> </w:t>
      </w:r>
    </w:p>
    <w:sectPr w:rsidR="00C663A7" w:rsidRPr="00EE0F9F" w:rsidSect="009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C0362"/>
    <w:rsid w:val="002C6E71"/>
    <w:rsid w:val="003E33A9"/>
    <w:rsid w:val="00457082"/>
    <w:rsid w:val="00553B6A"/>
    <w:rsid w:val="00666AE5"/>
    <w:rsid w:val="006D381F"/>
    <w:rsid w:val="0072717A"/>
    <w:rsid w:val="00727BF3"/>
    <w:rsid w:val="00970349"/>
    <w:rsid w:val="00A8364B"/>
    <w:rsid w:val="00B535E0"/>
    <w:rsid w:val="00B97786"/>
    <w:rsid w:val="00C663A7"/>
    <w:rsid w:val="00CF3012"/>
    <w:rsid w:val="00E06772"/>
    <w:rsid w:val="00E57641"/>
    <w:rsid w:val="00E96119"/>
    <w:rsid w:val="00EE0F9F"/>
    <w:rsid w:val="00F72C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E8CAB-402C-4DAE-90CE-A41634C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2023-08-27T06:11:00Z</cp:lastPrinted>
  <dcterms:created xsi:type="dcterms:W3CDTF">2023-08-24T03:55:00Z</dcterms:created>
  <dcterms:modified xsi:type="dcterms:W3CDTF">2023-08-28T07:05:00Z</dcterms:modified>
</cp:coreProperties>
</file>